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附件  </w:t>
      </w:r>
      <w:bookmarkStart w:id="1" w:name="_GoBack"/>
      <w:bookmarkEnd w:id="1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获奖作品名单</w:t>
      </w:r>
    </w:p>
    <w:tbl>
      <w:tblPr>
        <w:tblStyle w:val="5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49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>一等奖（3个）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贺静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镜下奇妙的油气现象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张强 魏裕森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海洋钻井装置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范双权 刘特林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千万吨级炼化一体化装置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>二等奖（8个）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杨旭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中国“智”造高端石油装备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余琪祥 田蜜 江兴歌 程建 康志宏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30"/>
                <w:szCs w:val="30"/>
                <w:lang w:val="en-US" w:eastAsia="zh-CN"/>
              </w:rPr>
              <w:t>准噶尔盆地周缘露头油气显示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袁圣强 袁选俊 王海荣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潮控三角洲沉积体系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雷亚飞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bookmarkStart w:id="0" w:name="OLE_LINK2"/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海上半潜式平台船体稳定和油品输送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胡海洋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水下生产系统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温彦博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高原压裂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宋洋 郑娜  </w:t>
            </w:r>
          </w:p>
        </w:tc>
        <w:tc>
          <w:tcPr>
            <w:tcW w:w="3849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盾构施工技术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849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谷国武 陈光伟</w:t>
            </w:r>
          </w:p>
        </w:tc>
        <w:tc>
          <w:tcPr>
            <w:tcW w:w="3849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球罐检验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  <w:t>三等奖（18个）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陈驰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丹霞和喀斯特地貌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解丽琴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黏土矿物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赵波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野外地质现象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王纳申 王管 贾纯子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银根—额济纳旗盆地巴北凹陷岩矿分析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杨平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水的力量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王英超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油气包裹体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王健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示功图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肖福平  张庆旺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电缆测井——常规测井与生产井测井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王俊亮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储气库注采井试气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李军 梁丽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气液混合物在垂直管中的流动结构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梁建宇 赵江利 宰家锦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抽油机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王智超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天然气井站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贾帅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管道建设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夏环宇 李文良 吴事难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陈鹏飞 陈洪亮 王赞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连通井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周代军 贾彦杰 高仕玉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陈小华 曾昭雄 韦书龙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李克寒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燃驱管道离心式压缩机组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温皓 贾彦杰 古丽 傅建川 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球阀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周曌 马涛 霍达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射孔完井配套器材与施工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孙孝真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钻井井控隐患辨识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  <w:t>优秀奖（122个）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崔荣昂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四类AVO响应示意图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何涛华 卢双舫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风化-热液沉积模式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王磊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风蚀坑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朱彬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长白山天池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魏永波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油气充注模拟地质模型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宋瑞有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韩光明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裂隙表征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张程晨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平顶山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崔俊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柴达木鱼化石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袁焕祥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雅丹地貌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杨师宇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30"/>
                <w:szCs w:val="30"/>
                <w:lang w:val="en-US" w:eastAsia="zh-CN"/>
              </w:rPr>
              <w:t>“宏观”至“微观”煤田地质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冯杨伟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张功成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30"/>
                <w:szCs w:val="30"/>
                <w:lang w:bidi="en-US"/>
              </w:rPr>
              <w:t>全球海洋巨型深水盆地带分布图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白志强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莓球状黄铁矿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赵洪鹏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曲流河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曹阳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eastAsia="zh-CN"/>
              </w:rPr>
              <w:t>塔头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王俊杰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新时代的黑油山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杨轩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地震相分析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熊壮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朱泽坤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金钉子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赵雨潇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河流阶地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鲁佳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单斜构造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张嘉琪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烛台石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陈玉山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何玉庆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三维建模及多维度展示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王福云 李泊春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灯塔照耀红色强人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范玉须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沙湖落日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侯东梅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马佳国 张小龙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河流相沉积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王建东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勘探人日常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李日鹏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常规型游梁式抽油机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朱彬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风雨前的采油站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eastAsia="zh-CN"/>
              </w:rPr>
              <w:t>马赫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eastAsia="zh-CN"/>
              </w:rPr>
              <w:t>杨懿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eastAsia="zh-CN"/>
              </w:rPr>
              <w:t>储层参数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eastAsia="zh-CN"/>
              </w:rPr>
              <w:t>白智豪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手绘抽油机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张涛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采油树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孟亚莉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丛式井组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田建超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压裂车组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李海成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平面分子量控制装置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王钰文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孙红恩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徐正彬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动态平衡游梁式抽油机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张家明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红海滩里有金山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李雪涛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魏明勋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飞溅润滑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于学斌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紧急抢修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于喆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eastAsia="zh-CN"/>
              </w:rPr>
              <w:t>红海滩上采油忙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苏琦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向魔鬼夺宝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吴东升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石漆的故事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许振礼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5"/>
                <w:sz w:val="30"/>
                <w:szCs w:val="30"/>
                <w:shd w:val="clear" w:color="auto" w:fill="FFFFFF"/>
              </w:rPr>
              <w:t>异相型游梁式抽油机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0"/>
                <w:szCs w:val="30"/>
              </w:rPr>
              <w:t>顾建华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0"/>
                <w:szCs w:val="30"/>
              </w:rPr>
              <w:t>安装抽油杆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w w:val="90"/>
                <w:sz w:val="30"/>
                <w:szCs w:val="30"/>
              </w:rPr>
              <w:t>刘伟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w w:val="9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w w:val="90"/>
                <w:sz w:val="30"/>
                <w:szCs w:val="30"/>
              </w:rPr>
              <w:t>王予新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w w:val="9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w w:val="90"/>
                <w:sz w:val="30"/>
                <w:szCs w:val="30"/>
              </w:rPr>
              <w:t>苟建升 何安明 周扬飞 陈中良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w w:val="9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w w:val="90"/>
                <w:sz w:val="30"/>
                <w:szCs w:val="30"/>
              </w:rPr>
              <w:t>高书光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煤层气智能化撬装集气站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王学忠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水平井、氮气及降黏剂辅助蒸汽吞吐技术（简称HDNS）原理示意图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周作利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石油与天然气开采流程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汪金颖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采油工人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杨红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红海滩油井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张慧平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巨龙卧辽河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49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何建华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卧龙环绕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eastAsia="zh-CN"/>
              </w:rPr>
              <w:t>汪顺宽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eastAsia="zh-CN"/>
              </w:rPr>
              <w:t>冰雪特战队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李敬闻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以厂为家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佟飞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宋思琪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灯火通明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陈家阳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梦想之路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杨福升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鏖战井喷的石油工人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李海涛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海上放映室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刘阳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夕阳下芦苇荡旁的丛式井组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董居会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大港油田抽油机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59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赵荣超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石油储备库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汪进超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5"/>
                <w:sz w:val="30"/>
                <w:szCs w:val="30"/>
                <w:lang w:val="en-US" w:eastAsia="zh-CN"/>
              </w:rPr>
              <w:t>地下油气储备库测量系统三剑客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刘伟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火车槽车及栈台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王国强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水力压裂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沈欣宇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“工厂化”钻井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张黎明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朱威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w w:val="9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自升式海洋钻井平台钻台设备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王文达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管道清管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张妮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关键设备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/>
              </w:rPr>
              <w:t>杨淮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/>
              </w:rPr>
              <w:t>页岩之火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景超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与日争辉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69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徐庆松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王喆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海洋平台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王祺来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海上浮式生产储卸油装置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李鑫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单级双吸离心泵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王小帆 岳志远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微地震测井法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梁维新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直升机倒班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吕玉艳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孙厚财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防爆电气设备安装图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孙语晗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海岛修井记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徐鹏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eastAsia="zh-CN"/>
              </w:rPr>
              <w:t>打捞类工具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丁建伟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曲柄剪刀差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郑忠博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刘仁勇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防喷丢手接头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79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雷宇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潜油电泵结构原理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孙旭光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储油罐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徐鲁宁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阳光下的油库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周君璞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晓宇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变频器综合测试平台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宋志达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王立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新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电控一体化装置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祝愿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电脱水器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王宽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王超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eastAsia="zh-CN"/>
              </w:rPr>
              <w:t>分离缓冲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游离水脱除器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赵向茹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eastAsia="zh-CN"/>
              </w:rPr>
              <w:t>抽油机不停机间抽控制装置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蒋玉梅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w w:val="90"/>
                <w:sz w:val="30"/>
                <w:szCs w:val="30"/>
              </w:rPr>
              <w:t>强碱三元复合驱采出井井筒垢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孙丽媛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三元复合驱结垢预测模板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89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江宏伟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辽化罐区风光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肖飞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加油站油罐区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贾诗展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柔性短节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宿鹤松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自然伽马刻度器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贾涛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膨胀管工程技术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梁伟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赵常情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地面防喷器控制装置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彭齐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非平面齿PDC钻头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郭庆丰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蒋宏伟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张景田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张鑫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控压钻井技术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杨志敏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连续管作业机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梅运谊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吴小川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巍巍钻塔情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99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王为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坐底式钻井平台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赵昭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长庆油田西峰数字化岩心资料中心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张玉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楼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管道系列标志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许定江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页岩气压裂工具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张付共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球罐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张宝平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许杰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拖航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</w:rPr>
              <w:t>许海红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</w:rPr>
              <w:t>韩小锋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</w:rPr>
              <w:t>孟凡厚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</w:rPr>
              <w:t>吴金珠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30"/>
                <w:szCs w:val="30"/>
              </w:rPr>
              <w:t>地震采集工序质控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侯方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海洋石油工程勘察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范开峰 倪海涛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沙漠钻采现场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陈浩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落日余晖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何弦桀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0"/>
                <w:szCs w:val="30"/>
              </w:rPr>
              <w:t>踏雪寻气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陈子涵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守望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吴文达 杨忠良 张启江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蓝天下的焰火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都伟超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暴风雨来临前夕阳下的井场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113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汪佳欣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花海输油路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114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蔡丽蓉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通勤车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115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范桂洁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咱们工人有力量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116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牛恩坤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钻井工人之歌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117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阎世信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地震数据采集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118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李克争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催化剂喷雾干燥系统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119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彭红涛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三相分离器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120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张志强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华八井纪念碑地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121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王宁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石油蒸馏实验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122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王俊敏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重油深加工工艺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>最受大众喜爱奖（1个）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雷亚飞</w:t>
            </w:r>
          </w:p>
        </w:tc>
        <w:tc>
          <w:tcPr>
            <w:tcW w:w="3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海上半潜式平台船体稳定和油品输送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t>10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19A8"/>
    <w:rsid w:val="013C191A"/>
    <w:rsid w:val="03265388"/>
    <w:rsid w:val="0BB571B3"/>
    <w:rsid w:val="0BF41A6D"/>
    <w:rsid w:val="0D5A3DD1"/>
    <w:rsid w:val="1108334C"/>
    <w:rsid w:val="19EB46BD"/>
    <w:rsid w:val="2A0E77B9"/>
    <w:rsid w:val="2C4F1892"/>
    <w:rsid w:val="32EA3FE3"/>
    <w:rsid w:val="37864EA6"/>
    <w:rsid w:val="39AD000C"/>
    <w:rsid w:val="48943136"/>
    <w:rsid w:val="4AEC3E17"/>
    <w:rsid w:val="4D4C569F"/>
    <w:rsid w:val="50BF24E8"/>
    <w:rsid w:val="55680CF6"/>
    <w:rsid w:val="5B22616D"/>
    <w:rsid w:val="5C207FE2"/>
    <w:rsid w:val="5C99575A"/>
    <w:rsid w:val="5F685E5B"/>
    <w:rsid w:val="6D0438D8"/>
    <w:rsid w:val="6D75015F"/>
    <w:rsid w:val="71DF3194"/>
    <w:rsid w:val="7430114B"/>
    <w:rsid w:val="746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2329</Words>
  <Characters>2544</Characters>
  <Lines>0</Lines>
  <Paragraphs>0</Paragraphs>
  <TotalTime>29</TotalTime>
  <ScaleCrop>false</ScaleCrop>
  <LinksUpToDate>false</LinksUpToDate>
  <CharactersWithSpaces>2749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2021-01-22T02:11:00Z</dcterms:created>
  <dc:creator>stt</dc:creator>
  <cp:lastModifiedBy>♀甜咖啡:)</cp:lastModifiedBy>
  <cp:lastPrinted>2021-01-26T01:37:00Z</cp:lastPrinted>
  <dcterms:modified xsi:type="dcterms:W3CDTF">2021-02-07T12:12:06Z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